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[наименование ИФНС по месту учёта]</w:t>
        <w:br/>
        <w:t>От: Иванов Иван Иванович</w:t>
        <w:br/>
        <w:t>ИНН: 771234567890</w:t>
        <w:br/>
        <w:t>Адрес: 127015, г. Москва, ул. Новодмитровская, д. 2, кв. 45</w:t>
        <w:br/>
        <w:t>Тел.: +7 (915) 123-45-67</w:t>
      </w:r>
    </w:p>
    <w:p>
      <w:pPr>
        <w:jc w:val="center"/>
      </w:pPr>
      <w:r>
        <w:rPr>
          <w:b/>
        </w:rPr>
        <w:t>ЗАЯВЛЕНИЕ ОБ ОЗНАКОМЛЕНИИ С МАТЕРИАЛАМИ ПРОВЕРКИ</w:t>
      </w:r>
    </w:p>
    <w:p>
      <w:r>
        <w:t>Нужно увидеть доказательства ИФНС до возражений, жалобы или рассмотрения материалов. В связи с изложенным прилагаю: реквизиты проверки; перечень материалов; просьба назначить дату; разрешить фото, копии, выписки; представитель.</w:t>
      </w:r>
    </w:p>
    <w:p>
      <w:r>
        <w:rPr>
          <w:b/>
        </w:rPr>
        <w:t>Правовое основание:</w:t>
      </w:r>
    </w:p>
    <w:p>
      <w:pPr>
        <w:pStyle w:val="ListBullet"/>
      </w:pPr>
      <w:r>
        <w:t>статьи 100, 101 НК РФ</w:t>
      </w:r>
    </w:p>
    <w:p>
      <w:r>
        <w:t>Прошу: рассмотреть обращение и принять решение в соответствии со статьи 100, 101 НК РФ.</w:t>
      </w:r>
    </w:p>
    <w:p>
      <w:r>
        <w:t>Приложения: копии подтверждающих документов; копия документа, удостоверяющего личность.</w:t>
      </w:r>
    </w:p>
    <w:p>
      <w:r>
        <w:br/>
        <w:t>«___» __________ 20__ г.        ____________ / Иванов Иван Иванович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