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Черемушкинский районный суд г. Москвы</w:t>
      </w:r>
    </w:p>
    <w:p>
      <w:pPr>
        <w:jc w:val="right"/>
      </w:pPr>
      <w:r>
        <w:t>Адрес: 117218, г. Москва, ул. Кржижановского, д. 20/30, корп. 1</w:t>
      </w:r>
    </w:p>
    <w:p>
      <w:pPr>
        <w:jc w:val="right"/>
      </w:pPr>
      <w:r>
        <w:t>Заявитель: Иванов Иван Иванович</w:t>
      </w:r>
    </w:p>
    <w:p>
      <w:pPr>
        <w:jc w:val="right"/>
      </w:pPr>
      <w:r>
        <w:t>ИНН: 771234567890</w:t>
      </w:r>
    </w:p>
    <w:p>
      <w:pPr>
        <w:jc w:val="right"/>
      </w:pPr>
      <w:r>
        <w:t>Адрес: 127015, г. Москва, ул. Новодмитровская, д. 2, кв. 45</w:t>
      </w:r>
    </w:p>
    <w:p>
      <w:pPr>
        <w:jc w:val="right"/>
      </w:pPr>
      <w:r>
        <w:t>Тел.: +7 (915) 123-45-67</w:t>
      </w:r>
    </w:p>
    <w:p>
      <w:pPr>
        <w:jc w:val="right"/>
      </w:pPr>
      <w:r>
        <w:t>Заинтересованное лицо (Ответчик):</w:t>
      </w:r>
    </w:p>
    <w:p>
      <w:pPr>
        <w:jc w:val="right"/>
      </w:pPr>
      <w:r>
        <w:t>ИФНС России № 27 по г. Москве</w:t>
      </w:r>
    </w:p>
    <w:p>
      <w:pPr>
        <w:jc w:val="right"/>
      </w:pPr>
      <w:r>
        <w:t>ИНН: 7727092150</w:t>
      </w:r>
    </w:p>
    <w:p>
      <w:pPr>
        <w:jc w:val="right"/>
      </w:pPr>
      <w:r>
        <w:t>Адрес: 117418, г. Москва, ул. Новочеремушкинская, д. 58, корп. 1</w:t>
      </w:r>
    </w:p>
    <w:p>
      <w:pPr>
        <w:jc w:val="right"/>
      </w:pPr>
      <w:r>
        <w:t>Дело № 02а-0543/2025</w:t>
      </w:r>
    </w:p>
    <w:p>
      <w:pPr>
        <w:jc w:val="center"/>
      </w:pPr>
      <w:r>
        <w:rPr>
          <w:b/>
        </w:rPr>
        <w:t>ЗАЯВЛЕНИЕ</w:t>
      </w:r>
    </w:p>
    <w:p>
      <w:r>
        <w:t>о взыскании судебных расходов</w:t>
      </w:r>
    </w:p>
    <w:p/>
    <w:p>
      <w:r>
        <w:t>Черемушкинским районным судом г. Москвы было рассмотрено административное дело № 02а-0543/2025 по иску Иванова И.И. к ИФНС России № 27 по г. Москве о признании незаконным решения о привлечении к ответственности за совершение налогового правонарушения от 10.03.2025 № 15-02.</w:t>
      </w:r>
    </w:p>
    <w:p>
      <w:r>
        <w:t>Решением суда от 15.08.2025 требования истца удовлетворены полностью. Решение вступило в законную силу 20.09.2025 (по истечении срока на апелляционное обжалование).</w:t>
      </w:r>
    </w:p>
    <w:p/>
    <w:p>
      <w:r>
        <w:t>В ходе рассмотрения дела мною были понесены следующие судебные расходы:</w:t>
      </w:r>
    </w:p>
    <w:p>
      <w:pPr>
        <w:pStyle w:val="ListNumber"/>
      </w:pPr>
      <w:r>
        <w:t>1. Расходы на оплату услуг представителя (юриста) в размере 45 000 руб. (Договор № 5 от 12.04.2025, оплачено чеком от 12.04.2025). Сумма является разумной, так как представитель участвовал в 3 судебных заседаниях и подготовил административное исковое заявление и возражение на отзыв ИФНС.</w:t>
      </w:r>
    </w:p>
    <w:p>
      <w:pPr>
        <w:pStyle w:val="ListNumber"/>
      </w:pPr>
      <w:r>
        <w:t>2. Расходы на оплату государственной пошлины — 300 руб.</w:t>
      </w:r>
    </w:p>
    <w:p>
      <w:pPr>
        <w:pStyle w:val="ListNumber"/>
      </w:pPr>
      <w:r>
        <w:t>3. Почтовые расходы — 450 руб. (направление копии иска ответчику).</w:t>
      </w:r>
    </w:p>
    <w:p>
      <w:r>
        <w:t>Итого общая сумма судебных расходов составляет: 45 750 (сорок пять тысяч семьсот пятьдесят) рублей.</w:t>
      </w:r>
    </w:p>
    <w:p/>
    <w:p>
      <w:r>
        <w:t>В соответствии со ст. 106, 111, 112, 114.1 КАС РФ,</w:t>
      </w:r>
    </w:p>
    <w:p/>
    <w:p>
      <w:r>
        <w:rPr>
          <w:b/>
        </w:rPr>
        <w:t>ПРОШУ:</w:t>
      </w:r>
    </w:p>
    <w:p/>
    <w:p>
      <w:r>
        <w:t>Взыскать с ИФНС России № 27 по г. Москве в пользу Иванова Ивана Ивановича судебные расходы в размере 45 750 рублей.</w:t>
      </w:r>
    </w:p>
    <w:p/>
    <w:p>
      <w:r>
        <w:t>Реквизиты для перечисления:</w:t>
      </w:r>
    </w:p>
    <w:p>
      <w:r>
        <w:t>Получатель: Иванов Иван Иванович</w:t>
      </w:r>
    </w:p>
    <w:p>
      <w:r>
        <w:t>Банк: ПАО Сбербанк</w:t>
      </w:r>
    </w:p>
    <w:p>
      <w:r>
        <w:t>БИК: 044525225</w:t>
      </w:r>
    </w:p>
    <w:p>
      <w:r>
        <w:t>К/с: 30101810400000000225</w:t>
      </w:r>
    </w:p>
    <w:p>
      <w:r>
        <w:t>Р/с: 40817810000001234567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договора с юристом от 12.04.2025.</w:t>
      </w:r>
    </w:p>
    <w:p>
      <w:pPr>
        <w:pStyle w:val="ListNumber"/>
      </w:pPr>
      <w:r>
        <w:t>2. Копия кассового чека об оплате юридических услуг.</w:t>
      </w:r>
    </w:p>
    <w:p>
      <w:pPr>
        <w:pStyle w:val="ListNumber"/>
      </w:pPr>
      <w:r>
        <w:t>3. Копии почтовых чеков от 14.04.2025.</w:t>
      </w:r>
    </w:p>
    <w:p>
      <w:pPr>
        <w:pStyle w:val="ListNumber"/>
      </w:pPr>
      <w:r>
        <w:t>4. Почтовая квитанция и опись о направлении копии настоящего заявления в ИФНС № 27 г. Москвы от 10.10.2025.</w:t>
      </w:r>
    </w:p>
    <w:p/>
    <w:p>
      <w:r>
        <w:t>15.10.2025                     ____________ / Иванов И.И.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