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Управление ФНС России по __________________________________</w:t>
      </w:r>
    </w:p>
    <w:p>
      <w:pPr>
        <w:jc w:val="right"/>
      </w:pPr>
      <w:r>
        <w:t>(наименование субъекта РФ)</w:t>
      </w:r>
    </w:p>
    <w:p>
      <w:pPr>
        <w:jc w:val="right"/>
      </w:pPr>
      <w:r>
        <w:t>через ИФНС России № ____ по ________________________________</w:t>
      </w:r>
    </w:p>
    <w:p>
      <w:pPr>
        <w:jc w:val="right"/>
      </w:pPr>
      <w:r>
        <w:t>(налоговый орган, чей акт/действие обжалуется)</w:t>
      </w:r>
    </w:p>
    <w:p>
      <w:pPr>
        <w:jc w:val="right"/>
      </w:pPr>
      <w:r>
        <w:t>От: ________________________________________________________</w:t>
      </w:r>
    </w:p>
    <w:p>
      <w:pPr>
        <w:jc w:val="right"/>
      </w:pPr>
      <w:r>
        <w:t>(ФИО полностью)</w:t>
      </w:r>
    </w:p>
    <w:p>
      <w:pPr>
        <w:jc w:val="right"/>
      </w:pPr>
      <w:r>
        <w:t>ИНН: _______________________________________________________</w:t>
      </w:r>
    </w:p>
    <w:p>
      <w:pPr>
        <w:jc w:val="right"/>
      </w:pPr>
      <w:r>
        <w:t>Адрес для связи: ___________________________________________</w:t>
      </w:r>
    </w:p>
    <w:p>
      <w:pPr>
        <w:jc w:val="right"/>
      </w:pPr>
      <w:r>
        <w:t>Тел.: ________________________</w:t>
      </w:r>
    </w:p>
    <w:p>
      <w:pPr>
        <w:jc w:val="right"/>
      </w:pPr>
      <w:r>
        <w:t>Email: _______________________</w:t>
      </w:r>
    </w:p>
    <w:p>
      <w:pPr>
        <w:jc w:val="center"/>
      </w:pPr>
      <w:r>
        <w:rPr>
          <w:b/>
        </w:rPr>
        <w:t>ЖАЛОБА</w:t>
      </w:r>
    </w:p>
    <w:p>
      <w:pPr>
        <w:jc w:val="center"/>
      </w:pPr>
      <w:r>
        <w:rPr>
          <w:i/>
        </w:rPr>
        <w:t>(в порядке ст. 138, 139, 139.2 НК РФ)</w:t>
      </w:r>
    </w:p>
    <w:p/>
    <w:p>
      <w:pPr>
        <w:pStyle w:val="ListNumber"/>
      </w:pPr>
      <w:r>
        <w:t>1. Предмет обжалования</w:t>
      </w:r>
    </w:p>
    <w:p>
      <w:r>
        <w:t>Обжалуется (выбрать нужное):</w:t>
      </w:r>
    </w:p>
    <w:p>
      <w:r>
        <w:t>[ ] Ненормативный акт: ________________________ (название, дата, №), полученный «__» ______ 20__ г.</w:t>
      </w:r>
    </w:p>
    <w:p>
      <w:r>
        <w:t>[ ] Действие должностного лица: ___________________________________________________________</w:t>
      </w:r>
    </w:p>
    <w:p>
      <w:r>
        <w:t>[ ] Бездействие, выразившееся в __________________________________________________________</w:t>
      </w:r>
    </w:p>
    <w:p/>
    <w:p>
      <w:pPr>
        <w:pStyle w:val="ListNumber"/>
      </w:pPr>
      <w:r>
        <w:t>2. Фактические обстоятельства</w:t>
      </w:r>
    </w:p>
    <w:p>
      <w:r>
        <w:t>«___» ________ 20___ г. (указать событие: получение уведомления, списание средств с ЕНС, подача заявления).</w:t>
      </w:r>
    </w:p>
    <w:p>
      <w:r>
        <w:t>Суть нарушения прав: ______________________________________________________________________</w:t>
      </w:r>
    </w:p>
    <w:p>
      <w:pPr>
        <w:jc w:val="center"/>
      </w:pPr>
      <w:r>
        <w:rPr>
          <w:i/>
        </w:rPr>
        <w:t>(например: не предоставлена льгота, неверно рассчитана налоговая база, необоснованно начислены пени).</w:t>
      </w:r>
    </w:p>
    <w:p/>
    <w:p>
      <w:pPr>
        <w:pStyle w:val="ListNumber"/>
      </w:pPr>
      <w:r>
        <w:t>3. Правовое обоснование</w:t>
      </w:r>
    </w:p>
    <w:p>
      <w:r>
        <w:t>В соответствии со ст. _______ НК РФ (указать норму, например, ст. 407 — льготы, ст. 217 — вычеты), я имею право на _____________________________________________________________________________.</w:t>
      </w:r>
    </w:p>
    <w:p>
      <w:r>
        <w:t>Обжалуемый акт (действие/бездействие) нарушает мои права, так как __________________________</w:t>
      </w:r>
    </w:p>
    <w:p>
      <w:r>
        <w:t>__________________________________________________________________________________________.</w:t>
      </w:r>
    </w:p>
    <w:p/>
    <w:p>
      <w:pPr>
        <w:pStyle w:val="ListNumber"/>
      </w:pPr>
      <w:r>
        <w:t>4. Ходатайство о приостановлении исполнения (необязательно)</w:t>
      </w:r>
    </w:p>
    <w:p>
      <w:r>
        <w:t>На основании п. 5 ст. 138 НК РФ прошу приостановить исполнение обжалуемого акта до принятия решения по жалобе.</w:t>
      </w:r>
    </w:p>
    <w:p/>
    <w:p>
      <w:pPr>
        <w:pStyle w:val="ListNumber"/>
      </w:pPr>
      <w:r>
        <w:t>5. Просьба</w:t>
      </w:r>
    </w:p>
    <w:p>
      <w:r>
        <w:t>На основании ст. 137–140 НК РФ прошу:</w:t>
      </w:r>
    </w:p>
    <w:p>
      <w:r>
        <w:t>1) Отменить (полностью/в части) __________________________________________________________;</w:t>
      </w:r>
    </w:p>
    <w:p>
      <w:r>
        <w:t>2) Признать незаконным действие (бездействие) ____________________________________________;</w:t>
      </w:r>
    </w:p>
    <w:p>
      <w:r>
        <w:t>3) Обязать налоговый орган устранить допущенные нарушения путем __________________________</w:t>
      </w:r>
    </w:p>
    <w:p>
      <w:pPr>
        <w:jc w:val="center"/>
      </w:pPr>
      <w:r>
        <w:rPr>
          <w:i/>
        </w:rPr>
        <w:t>(произвести перерасчет, восстановить сальдо ЕНС, применить льготу).</w:t>
      </w:r>
    </w:p>
    <w:p/>
    <w:p>
      <w:r>
        <w:t>Решение по жалобе прошу направить (выбрать ОДИН вариант):</w:t>
      </w:r>
    </w:p>
    <w:p>
      <w:r>
        <w:t>[ ] В электронной форме в личный кабинет налогоплательщика;</w:t>
      </w:r>
    </w:p>
    <w:p>
      <w:r>
        <w:t>[ ] По почте на адрес: ____________________________________________________________________.</w:t>
      </w:r>
    </w:p>
    <w:p/>
    <w:p>
      <w:r>
        <w:rPr>
          <w:b/>
        </w:rPr>
        <w:t>Приложения:</w:t>
      </w:r>
    </w:p>
    <w:p>
      <w:pPr>
        <w:pStyle w:val="ListNumber"/>
      </w:pPr>
      <w:r>
        <w:t>1. Копия обжалуемого документа (при наличии).</w:t>
      </w:r>
    </w:p>
    <w:p>
      <w:pPr>
        <w:pStyle w:val="ListNumber"/>
      </w:pPr>
      <w:r>
        <w:t>2. Документы, подтверждающие право на льготу/вычет/ошибку.</w:t>
      </w:r>
    </w:p>
    <w:p>
      <w:pPr>
        <w:pStyle w:val="ListNumber"/>
      </w:pPr>
      <w:r>
        <w:t>3. Документы, подтверждающие полномочия представителя (если применимо).</w:t>
      </w:r>
    </w:p>
    <w:p/>
    <w:p>
      <w:r>
        <w:t>«___» __________ 2026 г.        ____________ / ______________________</w:t>
      </w:r>
    </w:p>
    <w:p>
      <w:pPr>
        <w:jc w:val="center"/>
      </w:pPr>
      <w:r>
        <w:rPr>
          <w:i/>
        </w:rPr>
        <w:t>(подпись)         (ФИО)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