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суда]</w:t>
        <w:br/>
      </w:r>
      <w:r>
        <w:t>От: [ФИО заявителя]</w:t>
        <w:br/>
        <w:t>ИНН: [ИНН заявителя]</w:t>
        <w:br/>
        <w:t>Адрес: [адрес заявителя]</w:t>
        <w:br/>
        <w:t>Тел.: [телефон заявителя]</w:t>
      </w:r>
    </w:p>
    <w:p>
      <w:pPr>
        <w:jc w:val="center"/>
      </w:pPr>
      <w:r>
        <w:rPr>
          <w:b/>
        </w:rPr>
        <w:t>ЗАЯВЛЕНИЕ О РАЗЪЯСНЕНИИ РЕШЕНИЯ СУДА ИЛИ ПОРЯДКА ЕГО ИСПОЛНЕНИЯ</w:t>
      </w:r>
    </w:p>
    <w:p>
      <w:r>
        <w:t>[описание ситуации и обстоятельств обращения]</w:t>
      </w:r>
    </w:p>
    <w:p>
      <w:pPr>
        <w:pStyle w:val="ListBullet"/>
      </w:pPr>
      <w:r>
        <w:t>судебный акт: [указать]</w:t>
      </w:r>
    </w:p>
    <w:p>
      <w:pPr>
        <w:pStyle w:val="ListBullet"/>
      </w:pPr>
      <w:r>
        <w:t>какая часть неясна: [указать]</w:t>
      </w:r>
    </w:p>
    <w:p>
      <w:pPr>
        <w:pStyle w:val="ListBullet"/>
      </w:pPr>
      <w:r>
        <w:t>почему это мешает исполнению: [указать]</w:t>
      </w:r>
    </w:p>
    <w:p>
      <w:pPr>
        <w:pStyle w:val="ListBullet"/>
      </w:pPr>
      <w:r>
        <w:t>просьба разъяснить без изменения содержания решения: [указать]</w:t>
      </w:r>
    </w:p>
    <w:p>
      <w:r>
        <w:t>На основании статья 185 КАС РФ:</w:t>
      </w:r>
    </w:p>
    <w:p>
      <w:r>
        <w:rPr>
          <w:b/>
        </w:rPr>
        <w:t>ПРОШУ:</w:t>
      </w:r>
    </w:p>
    <w:p>
      <w:r>
        <w:t>[просительная часть]</w:t>
      </w:r>
    </w:p>
    <w:p>
      <w:r>
        <w:t>Приложения:</w:t>
      </w:r>
    </w:p>
    <w:p>
      <w:pPr>
        <w:pStyle w:val="ListBullet"/>
      </w:pPr>
      <w:r>
        <w:t>[перечень приложений]</w:t>
      </w:r>
    </w:p>
    <w:p>
      <w:r>
        <w:br/>
        <w:t>«___» __________ 20__ г.        ____________ / [ФИО заявителя]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