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В Межрайонную ИФНС России №  ___</w:t>
        <w:br/>
        <w:t>по __________________________________</w:t>
        <w:br/>
        <w:t>(наименование субъекта / города)</w:t>
        <w:br/>
        <w:br/>
        <w:t>От: ________________________________________</w:t>
        <w:br/>
        <w:t xml:space="preserve">       (фамилия, имя, отчество полностью)</w:t>
        <w:br/>
        <w:t>ИНН: ________________________</w:t>
        <w:br/>
        <w:t>Адрес: ________________________________________</w:t>
        <w:br/>
        <w:t>Тел.: ________________________</w:t>
        <w:br/>
        <w:t>Email: ________________________</w:t>
      </w:r>
    </w:p>
    <w:p>
      <w:pPr>
        <w:jc w:val="center"/>
      </w:pPr>
      <w:r>
        <w:rPr>
          <w:b/>
        </w:rPr>
        <w:t>ЗАЯВЛЕНИЕ</w:t>
        <w:br/>
        <w:t>О РОЗЫСКЕ (УТОЧНЕНИИ) ПЛАТЕЖА</w:t>
      </w:r>
    </w:p>
    <w:p>
      <w:r>
        <w:rPr>
          <w:b w:val="0"/>
        </w:rPr>
      </w:r>
    </w:p>
    <w:p>
      <w:r>
        <w:rPr>
          <w:b w:val="0"/>
        </w:rPr>
        <w:t>Мною «___» __________ 20__ г. произведена оплата</w:t>
        <w:br/>
        <w:t>__________________________________________________ (вид налога: транспортный / земельный / на имущество / НДФЛ)</w:t>
        <w:br/>
        <w:t>за __________ год(ы) в сумме __________ руб. __ коп.</w:t>
        <w:br/>
        <w:t>Способ оплаты: __________________________________________________ (банковская карта / Госуслуги / банковский перевод / касса банка).</w:t>
        <w:br/>
        <w:t>Банк плательщика: __________________________________________________.</w:t>
        <w:br/>
        <w:t>Номер счёта (при безналичной оплате): __________________________________________________.</w:t>
      </w:r>
    </w:p>
    <w:p>
      <w:r>
        <w:rPr>
          <w:b w:val="0"/>
        </w:rPr>
      </w:r>
    </w:p>
    <w:p>
      <w:r>
        <w:rPr>
          <w:b w:val="0"/>
        </w:rPr>
        <w:t>Реквизиты платежа:</w:t>
      </w:r>
    </w:p>
    <w:p>
      <w:r>
        <w:rPr>
          <w:b w:val="0"/>
        </w:rPr>
        <w:t>УИН: __________________________________________________ (при наличии)</w:t>
        <w:br/>
        <w:t>КБК: __________________________________________________</w:t>
        <w:br/>
        <w:t>ОКТМО: __________________________________________________</w:t>
        <w:br/>
        <w:t>Номер чека / платёжного поручения: __________________________________________________</w:t>
      </w:r>
    </w:p>
    <w:p>
      <w:r>
        <w:rPr>
          <w:b w:val="0"/>
        </w:rPr>
      </w:r>
    </w:p>
    <w:p>
      <w:r>
        <w:rPr>
          <w:b w:val="0"/>
        </w:rPr>
        <w:t>По состоянию на «___» __________ 20__ г. указанный платёж не отражён на едином налоговом счёте (ЕНС). Сальдо ЕНС содержит задолженность, которая должна была быть погашена данным платежом.</w:t>
      </w:r>
    </w:p>
    <w:p>
      <w:r>
        <w:rPr>
          <w:b w:val="0"/>
        </w:rPr>
      </w:r>
    </w:p>
    <w:p>
      <w:r>
        <w:rPr>
          <w:b w:val="0"/>
        </w:rPr>
        <w:t>В соответствии с п. 7 ст. 45 НК РФ обязанность по уплате налога считается исполненной с момента предъявления в банк поручения на перечисление денежных средств при наличии достаточного остатка на счёте. Ошибка в реквизитах платёжного документа не является основанием для признания обязанности неисполненной — налоговый орган обязан уточнить платёж (п. 7 ст. 45 НК РФ).</w:t>
      </w:r>
    </w:p>
    <w:p>
      <w:r>
        <w:rPr>
          <w:b w:val="0"/>
        </w:rPr>
      </w:r>
    </w:p>
    <w:p>
      <w:r>
        <w:rPr>
          <w:b w:val="0"/>
        </w:rPr>
        <w:t>На основании изложенного, руководствуясь п. 7 ст. 45, ст. 78 НК РФ, прошу:</w:t>
        <w:br/>
        <w:t>— провести розыск указанного платежа;</w:t>
        <w:br/>
        <w:t>— зачислить (уточнить) платёж на единый налоговый счёт;</w:t>
        <w:br/>
        <w:t>— пересчитать сальдо ЕНС и прекратить начисление пеней за период, когда обязанность по уплате была исполнена.</w:t>
      </w:r>
    </w:p>
    <w:p>
      <w:r>
        <w:rPr>
          <w:b w:val="0"/>
        </w:rPr>
      </w:r>
    </w:p>
    <w:p>
      <w:r>
        <w:rPr>
          <w:b w:val="0"/>
        </w:rPr>
        <w:t>Приложения:</w:t>
      </w:r>
    </w:p>
    <w:p>
      <w:r>
        <w:rPr>
          <w:b w:val="0"/>
        </w:rPr>
        <w:t>1. Копия чека (квитанции) / платёжного поручения — на ___ л.</w:t>
        <w:br/>
        <w:t>2. Выписка банка, подтверждающая списание — на ___ л.</w:t>
        <w:br/>
        <w:t>3. __________________________________________________________ — на ___ л.</w:t>
      </w:r>
    </w:p>
    <w:p>
      <w:r>
        <w:rPr>
          <w:b w:val="0"/>
        </w:rPr>
      </w:r>
    </w:p>
    <w:p>
      <w:r>
        <w:rPr>
          <w:b w:val="0"/>
        </w:rPr>
        <w:t>«___» __________ 20__ г.        ____________ / ________________________________________</w:t>
      </w:r>
    </w:p>
    <w:p>
      <w:pPr>
        <w:jc w:val="right"/>
      </w:pPr>
      <w:r>
        <w:rPr>
          <w:b w:val="0"/>
        </w:rPr>
        <w:t>(подпись)                    (ФИО)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